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Default="00F27AC1" w:rsidP="00AA55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306.45pt;margin-top:-22.95pt;width:183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A127CB" w:rsidRDefault="00A127CB" w:rsidP="00A127CB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Приложение  </w:t>
                  </w:r>
                  <w:r w:rsidR="002A56CA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  <w:p w:rsidR="00A127CB" w:rsidRDefault="00A127CB" w:rsidP="00A127CB">
                  <w:pPr>
                    <w:pStyle w:val="a3"/>
                    <w:spacing w:before="0" w:beforeAutospacing="0" w:after="0" w:afterAutospacing="0"/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к  </w:t>
                  </w:r>
                  <w:r w:rsidR="00F27AC1">
                    <w:rPr>
                      <w:color w:val="000000"/>
                      <w:sz w:val="22"/>
                      <w:szCs w:val="22"/>
                    </w:rPr>
                    <w:t>решению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Думы  Находкинского городского округа</w:t>
                  </w:r>
                </w:p>
                <w:p w:rsidR="00C8491F" w:rsidRDefault="002A56CA" w:rsidP="00C27F3C">
                  <w:pPr>
                    <w:pStyle w:val="a3"/>
                    <w:spacing w:before="0" w:beforeAutospacing="0" w:after="0" w:afterAutospacing="0"/>
                  </w:pPr>
                  <w:r w:rsidRPr="002A56CA">
                    <w:rPr>
                      <w:color w:val="000000"/>
                      <w:sz w:val="22"/>
                      <w:szCs w:val="22"/>
                    </w:rPr>
                    <w:t xml:space="preserve">от </w:t>
                  </w:r>
                  <w:r w:rsidR="00F27AC1">
                    <w:rPr>
                      <w:color w:val="000000"/>
                      <w:sz w:val="22"/>
                      <w:szCs w:val="22"/>
                    </w:rPr>
                    <w:t>30.09.</w:t>
                  </w:r>
                  <w:r w:rsidRPr="002A56CA">
                    <w:rPr>
                      <w:color w:val="000000"/>
                      <w:sz w:val="22"/>
                      <w:szCs w:val="22"/>
                    </w:rPr>
                    <w:t xml:space="preserve">2021  № </w:t>
                  </w:r>
                  <w:r w:rsidR="00F27AC1">
                    <w:rPr>
                      <w:color w:val="000000"/>
                      <w:sz w:val="22"/>
                      <w:szCs w:val="22"/>
                    </w:rPr>
                    <w:t>918</w:t>
                  </w:r>
                  <w:bookmarkStart w:id="0" w:name="_GoBack"/>
                  <w:bookmarkEnd w:id="0"/>
                  <w:r w:rsidRPr="002A56CA">
                    <w:rPr>
                      <w:color w:val="000000"/>
                      <w:sz w:val="22"/>
                      <w:szCs w:val="22"/>
                    </w:rPr>
                    <w:t>-НПА</w:t>
                  </w:r>
                </w:p>
              </w:txbxContent>
            </v:textbox>
          </v:shape>
        </w:pict>
      </w:r>
    </w:p>
    <w:p w:rsidR="009F206B" w:rsidRDefault="009F206B" w:rsidP="00AA559A"/>
    <w:p w:rsidR="00A127CB" w:rsidRDefault="002A56CA" w:rsidP="002A56CA">
      <w:pPr>
        <w:pStyle w:val="a3"/>
        <w:spacing w:before="0" w:beforeAutospacing="0" w:after="0" w:afterAutospacing="0" w:line="220" w:lineRule="exact"/>
        <w:ind w:left="6237" w:right="-284"/>
      </w:pPr>
      <w:r>
        <w:rPr>
          <w:color w:val="000000"/>
          <w:sz w:val="22"/>
          <w:szCs w:val="22"/>
        </w:rPr>
        <w:t xml:space="preserve">«Приложение </w:t>
      </w:r>
      <w:r w:rsidR="00A127CB">
        <w:rPr>
          <w:color w:val="000000"/>
          <w:sz w:val="22"/>
          <w:szCs w:val="22"/>
        </w:rPr>
        <w:t xml:space="preserve"> 15</w:t>
      </w:r>
    </w:p>
    <w:p w:rsidR="00A127CB" w:rsidRDefault="002A56CA" w:rsidP="002A56CA">
      <w:pPr>
        <w:pStyle w:val="a3"/>
        <w:spacing w:before="0" w:beforeAutospacing="0" w:after="0" w:afterAutospacing="0"/>
        <w:ind w:left="6237" w:right="-284"/>
      </w:pPr>
      <w:r>
        <w:rPr>
          <w:color w:val="000000"/>
          <w:sz w:val="22"/>
          <w:szCs w:val="22"/>
        </w:rPr>
        <w:t xml:space="preserve">к решению Думы </w:t>
      </w:r>
      <w:r w:rsidR="00A127CB">
        <w:rPr>
          <w:color w:val="000000"/>
          <w:sz w:val="22"/>
          <w:szCs w:val="22"/>
        </w:rPr>
        <w:t>Находкинского городского  округа</w:t>
      </w:r>
    </w:p>
    <w:p w:rsidR="00A127CB" w:rsidRDefault="00A127CB" w:rsidP="002A56CA">
      <w:pPr>
        <w:pStyle w:val="a3"/>
        <w:spacing w:before="0" w:beforeAutospacing="0" w:after="0" w:afterAutospacing="0" w:line="220" w:lineRule="exact"/>
        <w:ind w:left="6237" w:right="-284"/>
      </w:pPr>
      <w:r>
        <w:rPr>
          <w:color w:val="000000"/>
          <w:sz w:val="22"/>
          <w:szCs w:val="22"/>
        </w:rPr>
        <w:t xml:space="preserve">от 17.12.2020 г. № 754-НПА </w:t>
      </w:r>
    </w:p>
    <w:p w:rsidR="00A127CB" w:rsidRDefault="00A127CB" w:rsidP="00A127CB">
      <w:pPr>
        <w:ind w:left="6237" w:firstLine="142"/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 и 2023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A56CA" w:rsidRPr="00AA559A" w:rsidRDefault="002A56C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5719"/>
        <w:gridCol w:w="1793"/>
        <w:gridCol w:w="1701"/>
      </w:tblGrid>
      <w:tr w:rsidR="00591A20" w:rsidRPr="00591A20" w:rsidTr="00C8491F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591A20" w:rsidRPr="00591A20" w:rsidTr="00C8491F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591A20" w:rsidRPr="00591A20" w:rsidTr="00C8491F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24FF" w:rsidRPr="00591A20" w:rsidTr="00C8491F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591A2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A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55</w:t>
            </w:r>
            <w:r w:rsidR="003224FF"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300 000 000,00</w:t>
            </w:r>
          </w:p>
        </w:tc>
      </w:tr>
      <w:tr w:rsidR="003224FF" w:rsidRPr="00591A20" w:rsidTr="00C8491F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 w:rsidP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</w:t>
            </w:r>
            <w:r w:rsidR="001E4689" w:rsidRPr="001E4689">
              <w:rPr>
                <w:rFonts w:ascii="Times New Roman" w:hAnsi="Times New Roman" w:cs="Times New Roman"/>
              </w:rPr>
              <w:t>30</w:t>
            </w:r>
            <w:r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-150 000 000,00</w:t>
            </w:r>
          </w:p>
        </w:tc>
      </w:tr>
      <w:tr w:rsidR="003224FF" w:rsidRPr="00591A20" w:rsidTr="00C8491F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0,00</w:t>
            </w:r>
          </w:p>
        </w:tc>
      </w:tr>
      <w:tr w:rsidR="003224FF" w:rsidRPr="00591A20" w:rsidTr="00C8491F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-100 000 000,00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E468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1E4689" w:rsidRDefault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55</w:t>
            </w:r>
            <w:r w:rsidR="003224FF"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300 000 000,00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 w:rsidP="001E4689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</w:t>
            </w:r>
            <w:r w:rsidR="001E4689" w:rsidRPr="001E4689">
              <w:rPr>
                <w:rFonts w:ascii="Times New Roman" w:hAnsi="Times New Roman" w:cs="Times New Roman"/>
              </w:rPr>
              <w:t>40</w:t>
            </w:r>
            <w:r w:rsidRPr="001E4689">
              <w:rPr>
                <w:rFonts w:ascii="Times New Roman" w:hAnsi="Times New Roman" w:cs="Times New Roman"/>
              </w:rPr>
              <w:t>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1E4689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1E4689">
              <w:rPr>
                <w:rFonts w:ascii="Times New Roman" w:hAnsi="Times New Roman" w:cs="Times New Roman"/>
              </w:rPr>
              <w:t>-150 000 000,00</w:t>
            </w:r>
          </w:p>
        </w:tc>
      </w:tr>
    </w:tbl>
    <w:p w:rsidR="007F3E89" w:rsidRPr="002A56CA" w:rsidRDefault="002A56CA" w:rsidP="008C67B7">
      <w:pPr>
        <w:ind w:right="-2"/>
        <w:jc w:val="right"/>
        <w:rPr>
          <w:rFonts w:ascii="Times New Roman" w:hAnsi="Times New Roman" w:cs="Times New Roman"/>
        </w:rPr>
      </w:pPr>
      <w:r w:rsidRPr="002A56CA">
        <w:rPr>
          <w:rFonts w:ascii="Times New Roman" w:hAnsi="Times New Roman" w:cs="Times New Roman"/>
          <w:color w:val="000000"/>
        </w:rPr>
        <w:t>»</w:t>
      </w:r>
    </w:p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8C67B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E4689"/>
    <w:rsid w:val="00257044"/>
    <w:rsid w:val="002A56CA"/>
    <w:rsid w:val="003224FF"/>
    <w:rsid w:val="00474F7A"/>
    <w:rsid w:val="005143DB"/>
    <w:rsid w:val="005911D8"/>
    <w:rsid w:val="00591A20"/>
    <w:rsid w:val="005D66AC"/>
    <w:rsid w:val="0061279B"/>
    <w:rsid w:val="006A2CC4"/>
    <w:rsid w:val="0077481D"/>
    <w:rsid w:val="007D2CE1"/>
    <w:rsid w:val="007F3E89"/>
    <w:rsid w:val="00811503"/>
    <w:rsid w:val="00873013"/>
    <w:rsid w:val="008833CE"/>
    <w:rsid w:val="008C67B7"/>
    <w:rsid w:val="009503AD"/>
    <w:rsid w:val="009F206B"/>
    <w:rsid w:val="00A127CB"/>
    <w:rsid w:val="00AA559A"/>
    <w:rsid w:val="00BC2260"/>
    <w:rsid w:val="00C27F3C"/>
    <w:rsid w:val="00C8491F"/>
    <w:rsid w:val="00DF5C70"/>
    <w:rsid w:val="00E10704"/>
    <w:rsid w:val="00F27AC1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10</cp:revision>
  <cp:lastPrinted>2020-10-18T02:05:00Z</cp:lastPrinted>
  <dcterms:created xsi:type="dcterms:W3CDTF">2019-10-17T00:38:00Z</dcterms:created>
  <dcterms:modified xsi:type="dcterms:W3CDTF">2021-10-05T22:51:00Z</dcterms:modified>
</cp:coreProperties>
</file>